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A9" w:rsidRDefault="003C035E" w:rsidP="003C035E">
      <w:pPr>
        <w:pStyle w:val="BodyText"/>
        <w:spacing w:before="4"/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</w:rPr>
        <w:t xml:space="preserve">    </w:t>
      </w:r>
    </w:p>
    <w:p w:rsidR="009E06D3" w:rsidRPr="009E06D3" w:rsidRDefault="009E06D3" w:rsidP="009E06D3">
      <w:pPr>
        <w:pStyle w:val="BodyText"/>
        <w:spacing w:before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ĐIỀU CHỈNH </w:t>
      </w:r>
      <w:r w:rsidR="003C035E" w:rsidRPr="003C035E">
        <w:rPr>
          <w:b/>
          <w:sz w:val="28"/>
          <w:szCs w:val="28"/>
        </w:rPr>
        <w:t xml:space="preserve">CÁC MÃ </w:t>
      </w:r>
      <w:r>
        <w:rPr>
          <w:b/>
          <w:sz w:val="28"/>
          <w:szCs w:val="28"/>
        </w:rPr>
        <w:t>CÒN TỒN TẠI SAI SÓT</w:t>
      </w:r>
      <w:r w:rsidR="00410D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TRONG BẢNG PHÂN LOẠI HH/DV</w:t>
      </w:r>
      <w:r w:rsidR="00990A1B" w:rsidRPr="003C035E">
        <w:rPr>
          <w:b/>
          <w:sz w:val="28"/>
          <w:szCs w:val="28"/>
          <w:lang w:val="vi-VN"/>
        </w:rPr>
        <w:t xml:space="preserve"> </w:t>
      </w:r>
      <w:r w:rsidR="001A4C27" w:rsidRPr="003C035E">
        <w:rPr>
          <w:b/>
          <w:sz w:val="28"/>
          <w:szCs w:val="28"/>
          <w:lang w:val="vi-VN"/>
        </w:rPr>
        <w:t>N</w:t>
      </w:r>
      <w:r w:rsidR="003C035E" w:rsidRPr="003C035E">
        <w:rPr>
          <w:b/>
          <w:sz w:val="28"/>
          <w:szCs w:val="28"/>
        </w:rPr>
        <w:t xml:space="preserve">I-XƠ </w:t>
      </w:r>
      <w:r>
        <w:rPr>
          <w:b/>
          <w:sz w:val="28"/>
          <w:szCs w:val="28"/>
        </w:rPr>
        <w:t>11-2021 HIỆN HÀNH</w:t>
      </w:r>
    </w:p>
    <w:p w:rsidR="001A4C27" w:rsidRPr="001A4C27" w:rsidRDefault="001A4C27">
      <w:pPr>
        <w:pStyle w:val="BodyText"/>
        <w:spacing w:before="4"/>
        <w:ind w:left="1078"/>
        <w:rPr>
          <w:lang w:val="vi-V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"/>
        <w:gridCol w:w="936"/>
        <w:gridCol w:w="2599"/>
        <w:gridCol w:w="2600"/>
        <w:gridCol w:w="2598"/>
      </w:tblGrid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120"/>
              <w:ind w:left="0"/>
              <w:jc w:val="center"/>
              <w:rPr>
                <w:b/>
                <w:sz w:val="24"/>
                <w:szCs w:val="24"/>
              </w:rPr>
            </w:pPr>
            <w:r w:rsidRPr="009E06D3">
              <w:rPr>
                <w:b/>
                <w:sz w:val="24"/>
                <w:szCs w:val="24"/>
              </w:rPr>
              <w:t>Nhóm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120"/>
              <w:ind w:left="0"/>
              <w:jc w:val="center"/>
              <w:rPr>
                <w:b/>
                <w:sz w:val="24"/>
                <w:szCs w:val="24"/>
              </w:rPr>
            </w:pPr>
            <w:r w:rsidRPr="009E06D3">
              <w:rPr>
                <w:b/>
                <w:sz w:val="24"/>
                <w:szCs w:val="24"/>
                <w:lang w:val="vi-VN"/>
              </w:rPr>
              <w:t>Mã</w:t>
            </w:r>
          </w:p>
        </w:tc>
        <w:tc>
          <w:tcPr>
            <w:tcW w:w="1442" w:type="pct"/>
          </w:tcPr>
          <w:p w:rsidR="009E06D3" w:rsidRPr="009E06D3" w:rsidRDefault="009E06D3" w:rsidP="00031633">
            <w:pPr>
              <w:pStyle w:val="BodyText"/>
              <w:spacing w:before="120"/>
              <w:ind w:left="0"/>
              <w:jc w:val="center"/>
              <w:rPr>
                <w:b/>
                <w:sz w:val="24"/>
                <w:szCs w:val="24"/>
              </w:rPr>
            </w:pPr>
            <w:r w:rsidRPr="009E06D3">
              <w:rPr>
                <w:b/>
                <w:sz w:val="24"/>
                <w:szCs w:val="24"/>
              </w:rPr>
              <w:t>Tiếng Anh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120"/>
              <w:ind w:left="0"/>
              <w:jc w:val="center"/>
              <w:rPr>
                <w:b/>
                <w:sz w:val="24"/>
                <w:szCs w:val="24"/>
                <w:lang w:val="vi-VN"/>
              </w:rPr>
            </w:pPr>
            <w:r w:rsidRPr="009E06D3">
              <w:rPr>
                <w:b/>
                <w:sz w:val="24"/>
                <w:szCs w:val="24"/>
                <w:lang w:val="vi-VN"/>
              </w:rPr>
              <w:t xml:space="preserve">Bản dịch </w:t>
            </w:r>
            <w:r w:rsidRPr="009E06D3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42" w:type="pct"/>
          </w:tcPr>
          <w:p w:rsidR="009E06D3" w:rsidRPr="009E06D3" w:rsidRDefault="009E06D3" w:rsidP="00FE70C9">
            <w:pPr>
              <w:pStyle w:val="BodyText"/>
              <w:spacing w:before="120"/>
              <w:ind w:left="0"/>
              <w:jc w:val="center"/>
              <w:rPr>
                <w:b/>
                <w:sz w:val="24"/>
                <w:szCs w:val="24"/>
                <w:lang w:val="vi-VN"/>
              </w:rPr>
            </w:pPr>
            <w:r w:rsidRPr="009E06D3">
              <w:rPr>
                <w:b/>
                <w:sz w:val="24"/>
                <w:szCs w:val="24"/>
                <w:lang w:val="vi-VN"/>
              </w:rPr>
              <w:t xml:space="preserve">Bản dịch </w:t>
            </w:r>
            <w:r w:rsidRPr="009E06D3">
              <w:rPr>
                <w:b/>
                <w:sz w:val="24"/>
                <w:szCs w:val="24"/>
              </w:rPr>
              <w:t>2022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030132 </w:t>
            </w:r>
          </w:p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Musk [perfumery]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Xạ hương [sản xuất nước hoa]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Xạ hương </w:t>
            </w:r>
            <w:r w:rsidRPr="009E06D3">
              <w:rPr>
                <w:sz w:val="24"/>
                <w:szCs w:val="24"/>
              </w:rPr>
              <w:t>[nước hoa]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05</w:t>
            </w:r>
          </w:p>
        </w:tc>
        <w:tc>
          <w:tcPr>
            <w:tcW w:w="361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050200 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Menstruation knickers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Quần lót phụ nữ dùng khi có kinh nguyệt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  <w:lang w:val="vi-VN"/>
              </w:rPr>
            </w:pPr>
            <w:r w:rsidRPr="009E06D3">
              <w:rPr>
                <w:color w:val="000000"/>
                <w:sz w:val="24"/>
                <w:szCs w:val="24"/>
              </w:rPr>
              <w:t>Quần lót phụ nữ dùng khi có kinh nguyệt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05</w:t>
            </w:r>
          </w:p>
        </w:tc>
        <w:tc>
          <w:tcPr>
            <w:tcW w:w="361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050200 </w:t>
            </w:r>
          </w:p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Sanitary pants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Quần lót vệ sinh</w:t>
            </w:r>
          </w:p>
        </w:tc>
        <w:tc>
          <w:tcPr>
            <w:tcW w:w="1442" w:type="pct"/>
          </w:tcPr>
          <w:p w:rsidR="009E06D3" w:rsidRPr="009E06D3" w:rsidRDefault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Quần lót phụ nữ dùng khi có kinh nguyệt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05</w:t>
            </w:r>
          </w:p>
        </w:tc>
        <w:tc>
          <w:tcPr>
            <w:tcW w:w="361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050200 </w:t>
            </w:r>
          </w:p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Sanitary knickers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Quần lót vệ sinh phụ nữ</w:t>
            </w:r>
          </w:p>
        </w:tc>
        <w:tc>
          <w:tcPr>
            <w:tcW w:w="1442" w:type="pct"/>
          </w:tcPr>
          <w:p w:rsidR="009E06D3" w:rsidRPr="009E06D3" w:rsidRDefault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Quần lót phụ nữ dùng khi có kinh nguyệt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05</w:t>
            </w:r>
          </w:p>
        </w:tc>
        <w:tc>
          <w:tcPr>
            <w:tcW w:w="361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050200 </w:t>
            </w:r>
          </w:p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Sanitary panties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Quần lót vệ sinh</w:t>
            </w:r>
          </w:p>
        </w:tc>
        <w:tc>
          <w:tcPr>
            <w:tcW w:w="1442" w:type="pct"/>
          </w:tcPr>
          <w:p w:rsidR="009E06D3" w:rsidRPr="009E06D3" w:rsidRDefault="009E06D3" w:rsidP="00C60B18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Quần lót phụ nữ dùng khi có kinh nguyệt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09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090094 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Branch boxes [electricity]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 đấu nối [điện]</w:t>
            </w:r>
          </w:p>
        </w:tc>
        <w:tc>
          <w:tcPr>
            <w:tcW w:w="1442" w:type="pct"/>
          </w:tcPr>
          <w:p w:rsidR="009E06D3" w:rsidRPr="009E06D3" w:rsidRDefault="00FB480E" w:rsidP="00C60B18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Hộp chia dây [điện]</w:t>
            </w:r>
            <w:bookmarkStart w:id="0" w:name="_GoBack"/>
            <w:bookmarkEnd w:id="0"/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10</w:t>
            </w:r>
          </w:p>
        </w:tc>
        <w:tc>
          <w:tcPr>
            <w:tcW w:w="361" w:type="pct"/>
          </w:tcPr>
          <w:p w:rsidR="009E06D3" w:rsidRPr="009E06D3" w:rsidRDefault="009E06D3" w:rsidP="009E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 xml:space="preserve">100182 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Fumigation apparatus for medical purpose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Thiết bị xông hơi cho mục đích y tế</w:t>
            </w:r>
          </w:p>
          <w:p w:rsidR="009E06D3" w:rsidRPr="009E06D3" w:rsidRDefault="009E06D3" w:rsidP="00142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C60B18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1) Thiết bị xông hơi từ hóa chất để khử trùng/tẩy uế, dùng cho mục đích y tế</w:t>
            </w:r>
          </w:p>
          <w:p w:rsidR="009E06D3" w:rsidRPr="009E06D3" w:rsidRDefault="009E06D3" w:rsidP="001201A1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2) Thiết bị hun trùng, dùng cho mục đích y tế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6123A6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11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110278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Fumigation apparatus, not for medical purposes</w:t>
            </w:r>
          </w:p>
        </w:tc>
        <w:tc>
          <w:tcPr>
            <w:tcW w:w="1442" w:type="pct"/>
          </w:tcPr>
          <w:p w:rsidR="009E06D3" w:rsidRPr="009E06D3" w:rsidRDefault="009E06D3" w:rsidP="009E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1) Thiết bị xông hơi để khử trùng, tẩy uế không dùng cho mục đích y tế</w:t>
            </w:r>
          </w:p>
          <w:p w:rsidR="009E06D3" w:rsidRPr="009E06D3" w:rsidRDefault="009E06D3" w:rsidP="009E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2) Thiết bị khử trùng không dùng cho mục đích y tế</w:t>
            </w:r>
          </w:p>
        </w:tc>
        <w:tc>
          <w:tcPr>
            <w:tcW w:w="1442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1) Thiết bị xông hơi từ hóa chất để khử trùng/tẩy uế, không dùng cho mục đích y tế</w:t>
            </w:r>
          </w:p>
          <w:p w:rsidR="009E06D3" w:rsidRPr="009E06D3" w:rsidRDefault="009E06D3" w:rsidP="00C60B18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2) Thiết bị hun trùng, không dùng cho mục đích y tế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13</w:t>
            </w:r>
          </w:p>
        </w:tc>
        <w:tc>
          <w:tcPr>
            <w:tcW w:w="361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130025</w:t>
            </w:r>
          </w:p>
        </w:tc>
        <w:tc>
          <w:tcPr>
            <w:tcW w:w="1442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Pouches (Cartridge ---)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Túi đan</w:t>
            </w:r>
          </w:p>
        </w:tc>
        <w:tc>
          <w:tcPr>
            <w:tcW w:w="1442" w:type="pct"/>
          </w:tcPr>
          <w:p w:rsidR="009E06D3" w:rsidRPr="009E06D3" w:rsidRDefault="009E06D3" w:rsidP="00D424C9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Túi đạn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17</w:t>
            </w:r>
          </w:p>
        </w:tc>
        <w:tc>
          <w:tcPr>
            <w:tcW w:w="361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170043</w:t>
            </w:r>
          </w:p>
        </w:tc>
        <w:tc>
          <w:tcPr>
            <w:tcW w:w="1442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Gaskets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Đệm lót</w:t>
            </w:r>
          </w:p>
        </w:tc>
        <w:tc>
          <w:tcPr>
            <w:tcW w:w="1442" w:type="pct"/>
          </w:tcPr>
          <w:p w:rsidR="009E06D3" w:rsidRPr="009E06D3" w:rsidRDefault="009E06D3" w:rsidP="00D424C9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1) Đệm nối kín </w:t>
            </w:r>
          </w:p>
          <w:p w:rsidR="009E06D3" w:rsidRPr="009E06D3" w:rsidRDefault="009E06D3" w:rsidP="0028737F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2) Vòng đệm làm cho kín</w:t>
            </w:r>
          </w:p>
          <w:p w:rsidR="009E06D3" w:rsidRPr="009E06D3" w:rsidRDefault="009E06D3" w:rsidP="0028737F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3) Gioăng đệm kín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17</w:t>
            </w:r>
          </w:p>
        </w:tc>
        <w:tc>
          <w:tcPr>
            <w:tcW w:w="361" w:type="pct"/>
          </w:tcPr>
          <w:p w:rsidR="009E06D3" w:rsidRPr="009E06D3" w:rsidRDefault="009E06D3" w:rsidP="00752C6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170097</w:t>
            </w:r>
          </w:p>
        </w:tc>
        <w:tc>
          <w:tcPr>
            <w:tcW w:w="1442" w:type="pct"/>
          </w:tcPr>
          <w:p w:rsidR="009E06D3" w:rsidRPr="009E06D3" w:rsidRDefault="009E06D3" w:rsidP="00752C6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rFonts w:eastAsia="MS Mincho"/>
                <w:sz w:val="24"/>
                <w:szCs w:val="24"/>
              </w:rPr>
              <w:t>Plastic substances, semi-processed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Chấo dẻo bán thành phẩm</w:t>
            </w:r>
          </w:p>
        </w:tc>
        <w:tc>
          <w:tcPr>
            <w:tcW w:w="1442" w:type="pct"/>
          </w:tcPr>
          <w:p w:rsidR="009E06D3" w:rsidRPr="009E06D3" w:rsidRDefault="009E06D3" w:rsidP="00752C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Chất dẻo bán thành phẩm 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18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180127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Randsels [Japanese school satchels]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Sặp sách chống gù lưng [cặp sách học sinh Nhật Bản]</w:t>
            </w:r>
          </w:p>
        </w:tc>
        <w:tc>
          <w:tcPr>
            <w:tcW w:w="1442" w:type="pct"/>
          </w:tcPr>
          <w:p w:rsidR="009E06D3" w:rsidRPr="009E06D3" w:rsidRDefault="009E06D3" w:rsidP="00133310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Cặp sách chống gù lưng [cặp sách học sinh Nhật Bản] 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20</w:t>
            </w:r>
          </w:p>
        </w:tc>
        <w:tc>
          <w:tcPr>
            <w:tcW w:w="361" w:type="pct"/>
          </w:tcPr>
          <w:p w:rsidR="009E06D3" w:rsidRPr="009E06D3" w:rsidRDefault="009E06D3" w:rsidP="009E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200087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Staves of wood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 xml:space="preserve">1) Ván cong bằng gỗ </w:t>
            </w:r>
          </w:p>
          <w:p w:rsidR="009E06D3" w:rsidRPr="009E06D3" w:rsidRDefault="009E06D3" w:rsidP="001429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6D3">
              <w:rPr>
                <w:rFonts w:ascii="Times New Roman" w:hAnsi="Times New Roman" w:cs="Times New Roman"/>
                <w:sz w:val="24"/>
                <w:szCs w:val="24"/>
              </w:rPr>
              <w:t>2) Ván thành của thùng bằng gỗ</w:t>
            </w:r>
          </w:p>
        </w:tc>
        <w:tc>
          <w:tcPr>
            <w:tcW w:w="1442" w:type="pct"/>
          </w:tcPr>
          <w:p w:rsidR="009E06D3" w:rsidRPr="009E06D3" w:rsidRDefault="009E06D3" w:rsidP="00133310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Ván thành của thùng bằng gỗ 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21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202124"/>
                <w:sz w:val="24"/>
                <w:szCs w:val="24"/>
                <w:shd w:val="clear" w:color="auto" w:fill="FFFFFF"/>
              </w:rPr>
              <w:t>210354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202124"/>
                <w:sz w:val="24"/>
                <w:szCs w:val="24"/>
                <w:shd w:val="clear" w:color="auto" w:fill="FFFFFF"/>
              </w:rPr>
              <w:t>Make-up sponges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Bông phấn trang điểm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1) Bông phấn để trang điểm </w:t>
            </w:r>
          </w:p>
          <w:p w:rsidR="009E06D3" w:rsidRPr="009E06D3" w:rsidRDefault="009E06D3" w:rsidP="009E2F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2) Bọt biển để trang </w:t>
            </w:r>
            <w:r w:rsidRPr="009E06D3">
              <w:rPr>
                <w:sz w:val="24"/>
                <w:szCs w:val="24"/>
              </w:rPr>
              <w:lastRenderedPageBreak/>
              <w:t xml:space="preserve">điểm </w:t>
            </w:r>
          </w:p>
          <w:p w:rsidR="009E06D3" w:rsidRPr="009E06D3" w:rsidRDefault="009E06D3" w:rsidP="009E2F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3) Bọt xốp để trang điểm </w:t>
            </w:r>
          </w:p>
          <w:p w:rsidR="009E06D3" w:rsidRPr="009E06D3" w:rsidRDefault="009E06D3" w:rsidP="009E2F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4) Bông mút để trang điểm </w:t>
            </w:r>
          </w:p>
          <w:p w:rsidR="009E06D3" w:rsidRPr="009E06D3" w:rsidRDefault="009E06D3" w:rsidP="009E2F6D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9E06D3">
              <w:rPr>
                <w:color w:val="202124"/>
                <w:sz w:val="24"/>
                <w:szCs w:val="24"/>
                <w:shd w:val="clear" w:color="auto" w:fill="FFFFFF"/>
              </w:rPr>
              <w:t>210320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Floss for dental purposes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Chỉ tơ nha khoa</w:t>
            </w:r>
          </w:p>
        </w:tc>
        <w:tc>
          <w:tcPr>
            <w:tcW w:w="1442" w:type="pct"/>
          </w:tcPr>
          <w:p w:rsidR="009E06D3" w:rsidRPr="009E06D3" w:rsidRDefault="009E06D3" w:rsidP="00D50EF0">
            <w:pPr>
              <w:pStyle w:val="BodyText"/>
              <w:tabs>
                <w:tab w:val="left" w:pos="1064"/>
              </w:tabs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1)</w:t>
            </w:r>
            <w:r w:rsidRPr="009E06D3">
              <w:rPr>
                <w:color w:val="000000"/>
                <w:sz w:val="24"/>
                <w:szCs w:val="24"/>
              </w:rPr>
              <w:t xml:space="preserve"> Chỉ tơ nha khoa</w:t>
            </w:r>
          </w:p>
          <w:p w:rsidR="009E06D3" w:rsidRPr="009E06D3" w:rsidRDefault="009E06D3" w:rsidP="00D50EF0">
            <w:pPr>
              <w:pStyle w:val="BodyText"/>
              <w:tabs>
                <w:tab w:val="left" w:pos="1064"/>
              </w:tabs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2) Chỉ nha khoa</w:t>
            </w:r>
            <w:r w:rsidRPr="009E06D3">
              <w:rPr>
                <w:sz w:val="24"/>
                <w:szCs w:val="24"/>
              </w:rPr>
              <w:t xml:space="preserve"> 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29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290001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Albumen for culinary purposes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Anbumin cho mục đích nấu ăn</w:t>
            </w:r>
          </w:p>
        </w:tc>
        <w:tc>
          <w:tcPr>
            <w:tcW w:w="1442" w:type="pct"/>
          </w:tcPr>
          <w:p w:rsidR="009E06D3" w:rsidRPr="009E06D3" w:rsidRDefault="009E06D3" w:rsidP="008A0E52">
            <w:pPr>
              <w:pStyle w:val="NormalWeb"/>
              <w:shd w:val="clear" w:color="auto" w:fill="FFFFFF"/>
              <w:spacing w:before="120" w:beforeAutospacing="0" w:after="120" w:afterAutospacing="0"/>
            </w:pPr>
            <w:r w:rsidRPr="009E06D3">
              <w:rPr>
                <w:color w:val="000000"/>
              </w:rPr>
              <w:t>1) Anbumin cho mục đích nấu ăn</w:t>
            </w:r>
          </w:p>
          <w:p w:rsidR="009E06D3" w:rsidRPr="009E06D3" w:rsidRDefault="009E06D3" w:rsidP="00D424C9">
            <w:pPr>
              <w:pStyle w:val="NormalWeb"/>
              <w:shd w:val="clear" w:color="auto" w:fill="FFFFFF"/>
              <w:spacing w:before="120" w:beforeAutospacing="0" w:after="120" w:afterAutospacing="0"/>
            </w:pPr>
            <w:r w:rsidRPr="009E06D3">
              <w:t>2) L</w:t>
            </w:r>
            <w:r w:rsidRPr="009E06D3">
              <w:rPr>
                <w:color w:val="000000"/>
              </w:rPr>
              <w:t xml:space="preserve">òng trắng trứng cho mục đích nấu ăn 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29</w:t>
            </w:r>
          </w:p>
        </w:tc>
        <w:tc>
          <w:tcPr>
            <w:tcW w:w="361" w:type="pct"/>
          </w:tcPr>
          <w:p w:rsidR="009E06D3" w:rsidRPr="009E06D3" w:rsidRDefault="009E06D3" w:rsidP="00727497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290159</w:t>
            </w:r>
          </w:p>
        </w:tc>
        <w:tc>
          <w:tcPr>
            <w:tcW w:w="1442" w:type="pct"/>
          </w:tcPr>
          <w:p w:rsidR="009E06D3" w:rsidRPr="009E06D3" w:rsidRDefault="009E06D3" w:rsidP="009E2F6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Laver, preserved 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Táo tía, được bảo quản</w:t>
            </w:r>
          </w:p>
        </w:tc>
        <w:tc>
          <w:tcPr>
            <w:tcW w:w="1442" w:type="pct"/>
          </w:tcPr>
          <w:p w:rsidR="009E06D3" w:rsidRPr="009E06D3" w:rsidRDefault="009E06D3" w:rsidP="009E06D3">
            <w:pPr>
              <w:pStyle w:val="NormalWeb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9E06D3">
              <w:rPr>
                <w:color w:val="000000"/>
              </w:rPr>
              <w:t xml:space="preserve">1) Tảo tía, được bảo quản </w:t>
            </w:r>
          </w:p>
          <w:p w:rsidR="009E06D3" w:rsidRPr="009E06D3" w:rsidRDefault="009E06D3" w:rsidP="009E06D3">
            <w:pPr>
              <w:pStyle w:val="NormalWeb"/>
              <w:shd w:val="clear" w:color="auto" w:fill="FFFFFF"/>
              <w:spacing w:before="120" w:beforeAutospacing="0" w:after="120" w:afterAutospacing="0"/>
            </w:pPr>
            <w:r w:rsidRPr="009E06D3">
              <w:rPr>
                <w:color w:val="000000"/>
              </w:rPr>
              <w:t>2) Rong biển laver, được bảo quản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30</w:t>
            </w:r>
          </w:p>
        </w:tc>
        <w:tc>
          <w:tcPr>
            <w:tcW w:w="361" w:type="pct"/>
          </w:tcPr>
          <w:p w:rsidR="009E06D3" w:rsidRPr="009E06D3" w:rsidRDefault="009E06D3" w:rsidP="00727497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300004</w:t>
            </w:r>
          </w:p>
        </w:tc>
        <w:tc>
          <w:tcPr>
            <w:tcW w:w="1442" w:type="pct"/>
          </w:tcPr>
          <w:p w:rsidR="009E06D3" w:rsidRPr="009E06D3" w:rsidRDefault="009E06D3" w:rsidP="00275372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Almond paste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Bột hạnh nhân</w:t>
            </w:r>
          </w:p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42" w:type="pct"/>
          </w:tcPr>
          <w:p w:rsidR="009E06D3" w:rsidRPr="009E06D3" w:rsidRDefault="009E06D3" w:rsidP="009E06D3">
            <w:pPr>
              <w:pStyle w:val="NormalWeb"/>
              <w:shd w:val="clear" w:color="auto" w:fill="FFFFFF"/>
              <w:spacing w:before="120" w:beforeAutospacing="0" w:after="120" w:afterAutospacing="0"/>
            </w:pPr>
            <w:r w:rsidRPr="009E06D3">
              <w:rPr>
                <w:color w:val="000000"/>
              </w:rPr>
              <w:t>Bột hạnh nhân để làm bánh [dạng nhão]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30</w:t>
            </w:r>
          </w:p>
        </w:tc>
        <w:tc>
          <w:tcPr>
            <w:tcW w:w="361" w:type="pct"/>
          </w:tcPr>
          <w:p w:rsidR="009E06D3" w:rsidRPr="009E06D3" w:rsidRDefault="009E06D3" w:rsidP="00AD18E3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300292 </w:t>
            </w:r>
          </w:p>
        </w:tc>
        <w:tc>
          <w:tcPr>
            <w:tcW w:w="1442" w:type="pct"/>
          </w:tcPr>
          <w:p w:rsidR="009E06D3" w:rsidRPr="009E06D3" w:rsidRDefault="009E06D3" w:rsidP="001F0771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Tea beverages with milk 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Đồ uống trà với sữa</w:t>
            </w:r>
          </w:p>
        </w:tc>
        <w:tc>
          <w:tcPr>
            <w:tcW w:w="1442" w:type="pct"/>
          </w:tcPr>
          <w:p w:rsidR="009E06D3" w:rsidRPr="009E06D3" w:rsidRDefault="009E06D3" w:rsidP="00876F1F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Đồ uống trà có sữa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36</w:t>
            </w:r>
          </w:p>
        </w:tc>
        <w:tc>
          <w:tcPr>
            <w:tcW w:w="361" w:type="pct"/>
          </w:tcPr>
          <w:p w:rsidR="009E06D3" w:rsidRPr="009E06D3" w:rsidRDefault="009E06D3" w:rsidP="0097517D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360011</w:t>
            </w:r>
          </w:p>
        </w:tc>
        <w:tc>
          <w:tcPr>
            <w:tcW w:w="1442" w:type="pct"/>
          </w:tcPr>
          <w:p w:rsidR="009E06D3" w:rsidRPr="009E06D3" w:rsidRDefault="009E06D3" w:rsidP="001F0771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Financial customs brokerage services 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Dịch vụ môi giới tùy chỉnh về tài chính</w:t>
            </w:r>
          </w:p>
        </w:tc>
        <w:tc>
          <w:tcPr>
            <w:tcW w:w="1442" w:type="pct"/>
          </w:tcPr>
          <w:p w:rsidR="009E06D3" w:rsidRPr="009E06D3" w:rsidRDefault="009E06D3" w:rsidP="0097517D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Dịch vụ môi giới hải quan về tài chính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36</w:t>
            </w:r>
          </w:p>
        </w:tc>
        <w:tc>
          <w:tcPr>
            <w:tcW w:w="361" w:type="pct"/>
          </w:tcPr>
          <w:p w:rsidR="009E06D3" w:rsidRPr="009E06D3" w:rsidRDefault="009E06D3" w:rsidP="00C60B18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360027</w:t>
            </w:r>
          </w:p>
        </w:tc>
        <w:tc>
          <w:tcPr>
            <w:tcW w:w="1442" w:type="pct"/>
          </w:tcPr>
          <w:p w:rsidR="009E06D3" w:rsidRPr="009E06D3" w:rsidRDefault="009E06D3" w:rsidP="001F0771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Factoring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Dịch vụ quản lý các tài khoản khách hàng</w:t>
            </w:r>
          </w:p>
        </w:tc>
        <w:tc>
          <w:tcPr>
            <w:tcW w:w="1442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 xml:space="preserve">1) Bao thanh toán </w:t>
            </w:r>
          </w:p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color w:val="000000"/>
                <w:sz w:val="24"/>
                <w:szCs w:val="24"/>
              </w:rPr>
              <w:t>2) Bao thanh toán [xử lý các khoản nợ thương mại hoặc tín dụng thương mại]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39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390085</w:t>
            </w:r>
          </w:p>
        </w:tc>
        <w:tc>
          <w:tcPr>
            <w:tcW w:w="1442" w:type="pct"/>
          </w:tcPr>
          <w:p w:rsidR="009E06D3" w:rsidRPr="009E06D3" w:rsidRDefault="009E06D3" w:rsidP="006C6D99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Salvage (Underwater ---)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1) Cứu nạn dưới nước</w:t>
            </w:r>
          </w:p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2) Cứu hộ dưới nước</w:t>
            </w:r>
          </w:p>
        </w:tc>
        <w:tc>
          <w:tcPr>
            <w:tcW w:w="1442" w:type="pct"/>
          </w:tcPr>
          <w:p w:rsidR="009E06D3" w:rsidRPr="009E06D3" w:rsidRDefault="009E06D3" w:rsidP="006C6D99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Dịch vụ cứu hộ dưới nước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39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390057</w:t>
            </w:r>
          </w:p>
        </w:tc>
        <w:tc>
          <w:tcPr>
            <w:tcW w:w="1442" w:type="pct"/>
          </w:tcPr>
          <w:p w:rsidR="009E06D3" w:rsidRPr="009E06D3" w:rsidRDefault="009E06D3" w:rsidP="001F0771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Salvaging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color w:val="000000"/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Dịch vụ cứu hộ, cứu nạn</w:t>
            </w:r>
          </w:p>
        </w:tc>
        <w:tc>
          <w:tcPr>
            <w:tcW w:w="1442" w:type="pct"/>
          </w:tcPr>
          <w:p w:rsidR="009E06D3" w:rsidRPr="009E06D3" w:rsidRDefault="009E06D3" w:rsidP="006C6D99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Dịch vụ cứu hộ</w:t>
            </w:r>
          </w:p>
        </w:tc>
      </w:tr>
      <w:tr w:rsidR="009E06D3" w:rsidRPr="009E06D3" w:rsidTr="009E06D3">
        <w:trPr>
          <w:trHeight w:val="567"/>
        </w:trPr>
        <w:tc>
          <w:tcPr>
            <w:tcW w:w="314" w:type="pct"/>
          </w:tcPr>
          <w:p w:rsidR="009E06D3" w:rsidRPr="009E06D3" w:rsidRDefault="009E06D3" w:rsidP="001D2199">
            <w:pPr>
              <w:pStyle w:val="BodyText"/>
              <w:spacing w:before="4"/>
              <w:ind w:left="0"/>
              <w:jc w:val="center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45</w:t>
            </w:r>
          </w:p>
        </w:tc>
        <w:tc>
          <w:tcPr>
            <w:tcW w:w="361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450243</w:t>
            </w:r>
          </w:p>
        </w:tc>
        <w:tc>
          <w:tcPr>
            <w:tcW w:w="1442" w:type="pct"/>
          </w:tcPr>
          <w:p w:rsidR="009E06D3" w:rsidRPr="009E06D3" w:rsidRDefault="009E06D3" w:rsidP="001F0771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 xml:space="preserve">Lifeguard services </w:t>
            </w:r>
          </w:p>
        </w:tc>
        <w:tc>
          <w:tcPr>
            <w:tcW w:w="1442" w:type="pct"/>
          </w:tcPr>
          <w:p w:rsidR="009E06D3" w:rsidRPr="009E06D3" w:rsidRDefault="009E06D3" w:rsidP="0014292B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Dịch vụ cứu hộ</w:t>
            </w:r>
          </w:p>
        </w:tc>
        <w:tc>
          <w:tcPr>
            <w:tcW w:w="1442" w:type="pct"/>
          </w:tcPr>
          <w:p w:rsidR="009E06D3" w:rsidRPr="009E06D3" w:rsidRDefault="009E06D3" w:rsidP="009E06D3">
            <w:pPr>
              <w:pStyle w:val="BodyText"/>
              <w:spacing w:before="4"/>
              <w:ind w:left="0"/>
              <w:rPr>
                <w:sz w:val="24"/>
                <w:szCs w:val="24"/>
              </w:rPr>
            </w:pPr>
            <w:r w:rsidRPr="009E06D3">
              <w:rPr>
                <w:sz w:val="24"/>
                <w:szCs w:val="24"/>
              </w:rPr>
              <w:t>Dịch vụ cứu nạn</w:t>
            </w:r>
          </w:p>
        </w:tc>
      </w:tr>
    </w:tbl>
    <w:p w:rsidR="0031413A" w:rsidRPr="0028737F" w:rsidRDefault="0031413A" w:rsidP="00234593">
      <w:pPr>
        <w:rPr>
          <w:sz w:val="20"/>
          <w:szCs w:val="20"/>
        </w:rPr>
      </w:pPr>
    </w:p>
    <w:sectPr w:rsidR="0031413A" w:rsidRPr="0028737F" w:rsidSect="009E06D3">
      <w:footerReference w:type="default" r:id="rId9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0B" w:rsidRDefault="0004760B" w:rsidP="00234593">
      <w:pPr>
        <w:spacing w:after="0" w:line="240" w:lineRule="auto"/>
      </w:pPr>
      <w:r>
        <w:separator/>
      </w:r>
    </w:p>
  </w:endnote>
  <w:endnote w:type="continuationSeparator" w:id="0">
    <w:p w:rsidR="0004760B" w:rsidRDefault="0004760B" w:rsidP="002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31188"/>
      <w:docPartObj>
        <w:docPartGallery w:val="Page Numbers (Bottom of Page)"/>
        <w:docPartUnique/>
      </w:docPartObj>
    </w:sdtPr>
    <w:sdtEndPr/>
    <w:sdtContent>
      <w:p w:rsidR="005045A1" w:rsidRDefault="00857D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8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5A1" w:rsidRDefault="0050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0B" w:rsidRDefault="0004760B" w:rsidP="00234593">
      <w:pPr>
        <w:spacing w:after="0" w:line="240" w:lineRule="auto"/>
      </w:pPr>
      <w:r>
        <w:separator/>
      </w:r>
    </w:p>
  </w:footnote>
  <w:footnote w:type="continuationSeparator" w:id="0">
    <w:p w:rsidR="0004760B" w:rsidRDefault="0004760B" w:rsidP="0023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D32"/>
    <w:multiLevelType w:val="hybridMultilevel"/>
    <w:tmpl w:val="0FF44F32"/>
    <w:lvl w:ilvl="0" w:tplc="E52456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07A7"/>
    <w:multiLevelType w:val="hybridMultilevel"/>
    <w:tmpl w:val="E3F60462"/>
    <w:lvl w:ilvl="0" w:tplc="3F1ECC0E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362B7"/>
    <w:multiLevelType w:val="hybridMultilevel"/>
    <w:tmpl w:val="43127890"/>
    <w:lvl w:ilvl="0" w:tplc="870A270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319F1"/>
    <w:multiLevelType w:val="hybridMultilevel"/>
    <w:tmpl w:val="1172C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0023E"/>
    <w:multiLevelType w:val="hybridMultilevel"/>
    <w:tmpl w:val="23364006"/>
    <w:lvl w:ilvl="0" w:tplc="B382F1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D21CF"/>
    <w:multiLevelType w:val="hybridMultilevel"/>
    <w:tmpl w:val="75E8E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53BB5"/>
    <w:multiLevelType w:val="hybridMultilevel"/>
    <w:tmpl w:val="169260D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919A9"/>
    <w:multiLevelType w:val="hybridMultilevel"/>
    <w:tmpl w:val="69A435B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937CE"/>
    <w:multiLevelType w:val="hybridMultilevel"/>
    <w:tmpl w:val="94AAD074"/>
    <w:lvl w:ilvl="0" w:tplc="BF720A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D5479"/>
    <w:multiLevelType w:val="hybridMultilevel"/>
    <w:tmpl w:val="CE423DF6"/>
    <w:lvl w:ilvl="0" w:tplc="8DD0CD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44696"/>
    <w:multiLevelType w:val="hybridMultilevel"/>
    <w:tmpl w:val="83EC5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E3115"/>
    <w:multiLevelType w:val="hybridMultilevel"/>
    <w:tmpl w:val="E63C1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808"/>
    <w:rsid w:val="00007EB8"/>
    <w:rsid w:val="00014672"/>
    <w:rsid w:val="000165CC"/>
    <w:rsid w:val="00017C9D"/>
    <w:rsid w:val="000271F0"/>
    <w:rsid w:val="00031486"/>
    <w:rsid w:val="00031633"/>
    <w:rsid w:val="00033983"/>
    <w:rsid w:val="00034953"/>
    <w:rsid w:val="0004760B"/>
    <w:rsid w:val="0005109D"/>
    <w:rsid w:val="00052F49"/>
    <w:rsid w:val="00061E7F"/>
    <w:rsid w:val="00062B29"/>
    <w:rsid w:val="00062F99"/>
    <w:rsid w:val="000A1209"/>
    <w:rsid w:val="000B124A"/>
    <w:rsid w:val="000B5E9E"/>
    <w:rsid w:val="000D4908"/>
    <w:rsid w:val="000D5E8F"/>
    <w:rsid w:val="000E0D9C"/>
    <w:rsid w:val="000E4573"/>
    <w:rsid w:val="000E5B5A"/>
    <w:rsid w:val="00103D45"/>
    <w:rsid w:val="001053EA"/>
    <w:rsid w:val="001201A1"/>
    <w:rsid w:val="001233BF"/>
    <w:rsid w:val="00133310"/>
    <w:rsid w:val="001352A5"/>
    <w:rsid w:val="00145288"/>
    <w:rsid w:val="00154695"/>
    <w:rsid w:val="00160AF9"/>
    <w:rsid w:val="00162255"/>
    <w:rsid w:val="00163154"/>
    <w:rsid w:val="00172FAF"/>
    <w:rsid w:val="00173A26"/>
    <w:rsid w:val="00174AD2"/>
    <w:rsid w:val="001803FC"/>
    <w:rsid w:val="001975E1"/>
    <w:rsid w:val="001A48DE"/>
    <w:rsid w:val="001A4C27"/>
    <w:rsid w:val="001B013B"/>
    <w:rsid w:val="001C57C7"/>
    <w:rsid w:val="001C57F5"/>
    <w:rsid w:val="001C6A53"/>
    <w:rsid w:val="001C6C00"/>
    <w:rsid w:val="001D18D7"/>
    <w:rsid w:val="001D2199"/>
    <w:rsid w:val="001E563C"/>
    <w:rsid w:val="001F0771"/>
    <w:rsid w:val="001F5B0F"/>
    <w:rsid w:val="0021004E"/>
    <w:rsid w:val="00234593"/>
    <w:rsid w:val="00275E45"/>
    <w:rsid w:val="00282ACB"/>
    <w:rsid w:val="0028737F"/>
    <w:rsid w:val="002A3E27"/>
    <w:rsid w:val="002A6EF9"/>
    <w:rsid w:val="002C4A3A"/>
    <w:rsid w:val="002C53F8"/>
    <w:rsid w:val="002D0760"/>
    <w:rsid w:val="002D67FA"/>
    <w:rsid w:val="002E5041"/>
    <w:rsid w:val="002E6F93"/>
    <w:rsid w:val="002E700F"/>
    <w:rsid w:val="002F4D61"/>
    <w:rsid w:val="00303D8E"/>
    <w:rsid w:val="00307133"/>
    <w:rsid w:val="0031413A"/>
    <w:rsid w:val="00364C35"/>
    <w:rsid w:val="00381779"/>
    <w:rsid w:val="003C035E"/>
    <w:rsid w:val="003D4176"/>
    <w:rsid w:val="003E6DAD"/>
    <w:rsid w:val="003E6EF7"/>
    <w:rsid w:val="00410D36"/>
    <w:rsid w:val="00410D5B"/>
    <w:rsid w:val="00421F28"/>
    <w:rsid w:val="00440F10"/>
    <w:rsid w:val="00455EFF"/>
    <w:rsid w:val="004574B7"/>
    <w:rsid w:val="004701CD"/>
    <w:rsid w:val="0047227E"/>
    <w:rsid w:val="0047567C"/>
    <w:rsid w:val="0048281A"/>
    <w:rsid w:val="0048569A"/>
    <w:rsid w:val="004A1DCF"/>
    <w:rsid w:val="004A6D30"/>
    <w:rsid w:val="004C7A2F"/>
    <w:rsid w:val="004D2D1D"/>
    <w:rsid w:val="004F7479"/>
    <w:rsid w:val="005045A1"/>
    <w:rsid w:val="00513592"/>
    <w:rsid w:val="005206B0"/>
    <w:rsid w:val="005234C3"/>
    <w:rsid w:val="005313F2"/>
    <w:rsid w:val="00534ECE"/>
    <w:rsid w:val="00546365"/>
    <w:rsid w:val="0055107E"/>
    <w:rsid w:val="005621C6"/>
    <w:rsid w:val="0056255F"/>
    <w:rsid w:val="005771D2"/>
    <w:rsid w:val="005849BF"/>
    <w:rsid w:val="00586A67"/>
    <w:rsid w:val="00597239"/>
    <w:rsid w:val="005A4B1E"/>
    <w:rsid w:val="005A5265"/>
    <w:rsid w:val="005A7554"/>
    <w:rsid w:val="005C3051"/>
    <w:rsid w:val="005D7C3F"/>
    <w:rsid w:val="005E0C8A"/>
    <w:rsid w:val="005E350A"/>
    <w:rsid w:val="005E7052"/>
    <w:rsid w:val="006050FF"/>
    <w:rsid w:val="00606334"/>
    <w:rsid w:val="006123A6"/>
    <w:rsid w:val="00620794"/>
    <w:rsid w:val="00635EC2"/>
    <w:rsid w:val="00635F1D"/>
    <w:rsid w:val="00645C11"/>
    <w:rsid w:val="006542DB"/>
    <w:rsid w:val="00656C87"/>
    <w:rsid w:val="00671A22"/>
    <w:rsid w:val="00671D64"/>
    <w:rsid w:val="006852C0"/>
    <w:rsid w:val="006B0042"/>
    <w:rsid w:val="006B03B1"/>
    <w:rsid w:val="006C208D"/>
    <w:rsid w:val="006C3B92"/>
    <w:rsid w:val="006C3C0E"/>
    <w:rsid w:val="006C5E7E"/>
    <w:rsid w:val="006C6D99"/>
    <w:rsid w:val="006E2A9C"/>
    <w:rsid w:val="006F377F"/>
    <w:rsid w:val="006F58AA"/>
    <w:rsid w:val="007019E4"/>
    <w:rsid w:val="00714503"/>
    <w:rsid w:val="00714826"/>
    <w:rsid w:val="00727497"/>
    <w:rsid w:val="00733428"/>
    <w:rsid w:val="007357B5"/>
    <w:rsid w:val="0074453D"/>
    <w:rsid w:val="00757DEF"/>
    <w:rsid w:val="00760D2A"/>
    <w:rsid w:val="00773338"/>
    <w:rsid w:val="00780C46"/>
    <w:rsid w:val="00787DCD"/>
    <w:rsid w:val="007A7B4A"/>
    <w:rsid w:val="007C0C36"/>
    <w:rsid w:val="007D1EA9"/>
    <w:rsid w:val="007D3E47"/>
    <w:rsid w:val="007D4091"/>
    <w:rsid w:val="007F50A8"/>
    <w:rsid w:val="007F5AF8"/>
    <w:rsid w:val="007F5B39"/>
    <w:rsid w:val="007F7292"/>
    <w:rsid w:val="008122F2"/>
    <w:rsid w:val="008131EE"/>
    <w:rsid w:val="00813DDA"/>
    <w:rsid w:val="00823064"/>
    <w:rsid w:val="00827D47"/>
    <w:rsid w:val="008407D0"/>
    <w:rsid w:val="008437C2"/>
    <w:rsid w:val="00855DAF"/>
    <w:rsid w:val="008578C0"/>
    <w:rsid w:val="00857D47"/>
    <w:rsid w:val="00860003"/>
    <w:rsid w:val="00876F1F"/>
    <w:rsid w:val="00884B8A"/>
    <w:rsid w:val="0089125C"/>
    <w:rsid w:val="008A0E52"/>
    <w:rsid w:val="008A340E"/>
    <w:rsid w:val="008C25AB"/>
    <w:rsid w:val="008C2CFF"/>
    <w:rsid w:val="008C4EBD"/>
    <w:rsid w:val="008C719F"/>
    <w:rsid w:val="009068C2"/>
    <w:rsid w:val="0091534C"/>
    <w:rsid w:val="0097517D"/>
    <w:rsid w:val="00977968"/>
    <w:rsid w:val="00983AB9"/>
    <w:rsid w:val="00983DBE"/>
    <w:rsid w:val="00990A1B"/>
    <w:rsid w:val="009935BC"/>
    <w:rsid w:val="009950A4"/>
    <w:rsid w:val="00995B70"/>
    <w:rsid w:val="00996585"/>
    <w:rsid w:val="009A67DB"/>
    <w:rsid w:val="009B212D"/>
    <w:rsid w:val="009E06D3"/>
    <w:rsid w:val="009E5228"/>
    <w:rsid w:val="00A128A2"/>
    <w:rsid w:val="00A14E02"/>
    <w:rsid w:val="00A21259"/>
    <w:rsid w:val="00A534D5"/>
    <w:rsid w:val="00A709D3"/>
    <w:rsid w:val="00AB43A6"/>
    <w:rsid w:val="00AD18E3"/>
    <w:rsid w:val="00AD22BD"/>
    <w:rsid w:val="00AE15E9"/>
    <w:rsid w:val="00AE28B0"/>
    <w:rsid w:val="00B11845"/>
    <w:rsid w:val="00B80011"/>
    <w:rsid w:val="00B828AE"/>
    <w:rsid w:val="00B844F2"/>
    <w:rsid w:val="00B92EFE"/>
    <w:rsid w:val="00B93FA4"/>
    <w:rsid w:val="00B94346"/>
    <w:rsid w:val="00B97F2B"/>
    <w:rsid w:val="00BA44DD"/>
    <w:rsid w:val="00BA6DCA"/>
    <w:rsid w:val="00BD6930"/>
    <w:rsid w:val="00BE58C0"/>
    <w:rsid w:val="00BE58EC"/>
    <w:rsid w:val="00BE59A9"/>
    <w:rsid w:val="00BF206A"/>
    <w:rsid w:val="00BF64D0"/>
    <w:rsid w:val="00C008D2"/>
    <w:rsid w:val="00C11037"/>
    <w:rsid w:val="00C22D73"/>
    <w:rsid w:val="00C26714"/>
    <w:rsid w:val="00C277A0"/>
    <w:rsid w:val="00C446DA"/>
    <w:rsid w:val="00C47C2D"/>
    <w:rsid w:val="00C57E8F"/>
    <w:rsid w:val="00C60B18"/>
    <w:rsid w:val="00C81763"/>
    <w:rsid w:val="00C90F17"/>
    <w:rsid w:val="00C9247B"/>
    <w:rsid w:val="00C9490D"/>
    <w:rsid w:val="00CB37D2"/>
    <w:rsid w:val="00CD4343"/>
    <w:rsid w:val="00D00FE7"/>
    <w:rsid w:val="00D1303D"/>
    <w:rsid w:val="00D13EA7"/>
    <w:rsid w:val="00D20406"/>
    <w:rsid w:val="00D226DB"/>
    <w:rsid w:val="00D344CA"/>
    <w:rsid w:val="00D36B06"/>
    <w:rsid w:val="00D424C9"/>
    <w:rsid w:val="00D50EF0"/>
    <w:rsid w:val="00D60808"/>
    <w:rsid w:val="00D70E14"/>
    <w:rsid w:val="00D77241"/>
    <w:rsid w:val="00DA35E5"/>
    <w:rsid w:val="00DC107E"/>
    <w:rsid w:val="00DC5FF1"/>
    <w:rsid w:val="00DC74F9"/>
    <w:rsid w:val="00DF4A4A"/>
    <w:rsid w:val="00DF53E6"/>
    <w:rsid w:val="00E20722"/>
    <w:rsid w:val="00E21FAA"/>
    <w:rsid w:val="00E3348D"/>
    <w:rsid w:val="00E472FB"/>
    <w:rsid w:val="00E54606"/>
    <w:rsid w:val="00E9472A"/>
    <w:rsid w:val="00EB636B"/>
    <w:rsid w:val="00ED0EE7"/>
    <w:rsid w:val="00ED1768"/>
    <w:rsid w:val="00ED1D0B"/>
    <w:rsid w:val="00F279A6"/>
    <w:rsid w:val="00F31D2D"/>
    <w:rsid w:val="00F32BAA"/>
    <w:rsid w:val="00F516BE"/>
    <w:rsid w:val="00F5364E"/>
    <w:rsid w:val="00F75DA1"/>
    <w:rsid w:val="00F96EB3"/>
    <w:rsid w:val="00FA6956"/>
    <w:rsid w:val="00FB1BCC"/>
    <w:rsid w:val="00FB480E"/>
    <w:rsid w:val="00FD376A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3A"/>
  </w:style>
  <w:style w:type="paragraph" w:styleId="Heading2">
    <w:name w:val="heading 2"/>
    <w:basedOn w:val="Normal"/>
    <w:link w:val="Heading2Char"/>
    <w:uiPriority w:val="9"/>
    <w:qFormat/>
    <w:rsid w:val="00B93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60808"/>
    <w:pPr>
      <w:widowControl w:val="0"/>
      <w:spacing w:before="3" w:after="0" w:line="240" w:lineRule="auto"/>
      <w:ind w:left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60808"/>
    <w:rPr>
      <w:rFonts w:ascii="Times New Roman" w:eastAsia="Times New Roman" w:hAnsi="Times New Roman" w:cs="Times New Roman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C2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A4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7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58C0"/>
    <w:rPr>
      <w:color w:val="0000FF"/>
      <w:u w:val="single"/>
    </w:rPr>
  </w:style>
  <w:style w:type="character" w:customStyle="1" w:styleId="ndv">
    <w:name w:val="ndv"/>
    <w:basedOn w:val="DefaultParagraphFont"/>
    <w:rsid w:val="00BE58C0"/>
  </w:style>
  <w:style w:type="character" w:customStyle="1" w:styleId="eg">
    <w:name w:val="eg"/>
    <w:basedOn w:val="DefaultParagraphFont"/>
    <w:rsid w:val="00017C9D"/>
  </w:style>
  <w:style w:type="paragraph" w:styleId="Header">
    <w:name w:val="header"/>
    <w:basedOn w:val="Normal"/>
    <w:link w:val="HeaderChar"/>
    <w:uiPriority w:val="99"/>
    <w:semiHidden/>
    <w:unhideWhenUsed/>
    <w:rsid w:val="0023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4593"/>
  </w:style>
  <w:style w:type="paragraph" w:styleId="Footer">
    <w:name w:val="footer"/>
    <w:basedOn w:val="Normal"/>
    <w:link w:val="FooterChar"/>
    <w:uiPriority w:val="99"/>
    <w:unhideWhenUsed/>
    <w:rsid w:val="00234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93"/>
  </w:style>
  <w:style w:type="paragraph" w:styleId="ListParagraph">
    <w:name w:val="List Paragraph"/>
    <w:basedOn w:val="Normal"/>
    <w:uiPriority w:val="34"/>
    <w:qFormat/>
    <w:rsid w:val="005C30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3348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93F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510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4563">
          <w:marLeft w:val="0"/>
          <w:marRight w:val="0"/>
          <w:marTop w:val="125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09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57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4137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CEB5-1D16-4661-982F-184152D2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28</cp:revision>
  <cp:lastPrinted>2019-11-05T04:12:00Z</cp:lastPrinted>
  <dcterms:created xsi:type="dcterms:W3CDTF">2021-11-12T09:23:00Z</dcterms:created>
  <dcterms:modified xsi:type="dcterms:W3CDTF">2021-12-30T03:32:00Z</dcterms:modified>
</cp:coreProperties>
</file>